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03A0D" w14:textId="19686E45" w:rsidR="00260E1B" w:rsidRDefault="0095584B" w:rsidP="0095584B">
      <w:pPr>
        <w:jc w:val="center"/>
      </w:pPr>
      <w:r>
        <w:t>VATAN İLOKULU-ORTAOKULU-İMAMHATİPORTAOKULU OKUL KIYAFETİ</w:t>
      </w:r>
    </w:p>
    <w:p w14:paraId="7E025CB7" w14:textId="2A5E709C" w:rsidR="0095584B" w:rsidRDefault="0095584B" w:rsidP="0095584B">
      <w:pPr>
        <w:pStyle w:val="ListeParagraf"/>
        <w:numPr>
          <w:ilvl w:val="0"/>
          <w:numId w:val="1"/>
        </w:numPr>
      </w:pPr>
      <w:r>
        <w:t>Yazlık olarak kullanılacak tişört turkuaz renkte olacak, yaka ve kollarının uç kısmı lacivert olacaktır.</w:t>
      </w:r>
    </w:p>
    <w:p w14:paraId="7E0D2240" w14:textId="77777777" w:rsidR="0095584B" w:rsidRDefault="0095584B" w:rsidP="0095584B">
      <w:pPr>
        <w:pStyle w:val="ListeParagraf"/>
      </w:pPr>
    </w:p>
    <w:p w14:paraId="53779449" w14:textId="5DA2152B" w:rsidR="0095584B" w:rsidRDefault="0095584B" w:rsidP="0095584B">
      <w:pPr>
        <w:pStyle w:val="ListeParagraf"/>
      </w:pPr>
      <w:r>
        <w:t xml:space="preserve">                                         </w:t>
      </w:r>
      <w:r>
        <w:rPr>
          <w:noProof/>
        </w:rPr>
        <w:drawing>
          <wp:inline distT="0" distB="0" distL="0" distR="0" wp14:anchorId="793CEC7C" wp14:editId="21632A81">
            <wp:extent cx="2331720" cy="2331720"/>
            <wp:effectExtent l="0" t="0" r="0" b="0"/>
            <wp:docPr id="75692835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283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1941" cy="233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FCEC2" w14:textId="216693AC" w:rsidR="0095584B" w:rsidRDefault="0095584B" w:rsidP="0095584B">
      <w:pPr>
        <w:pStyle w:val="ListeParagraf"/>
      </w:pPr>
      <w:r>
        <w:tab/>
      </w:r>
      <w:r>
        <w:tab/>
        <w:t>ŞEKİL 1: YAZLIK OLARAK KULLANILACAK TİŞÖRT ÖRNEĞİ</w:t>
      </w:r>
    </w:p>
    <w:p w14:paraId="4F23AFAF" w14:textId="77777777" w:rsidR="0095584B" w:rsidRDefault="0095584B" w:rsidP="0095584B">
      <w:pPr>
        <w:pStyle w:val="ListeParagraf"/>
      </w:pPr>
    </w:p>
    <w:p w14:paraId="54601F43" w14:textId="2208ADC0" w:rsidR="0095584B" w:rsidRDefault="0095584B" w:rsidP="0095584B">
      <w:pPr>
        <w:pStyle w:val="ListeParagraf"/>
        <w:numPr>
          <w:ilvl w:val="0"/>
          <w:numId w:val="1"/>
        </w:numPr>
      </w:pPr>
      <w:r>
        <w:t>Mevsimlik olarak kullanılacak tişört uzun kol ve turkuaz renkte olacak, yaka ve kol kısmının ucu lacivert renkte olacaktır. Dileyen polar, dileyen penye vb. kumaş kullanabilecektir.</w:t>
      </w:r>
    </w:p>
    <w:p w14:paraId="5953F6D0" w14:textId="77777777" w:rsidR="0095584B" w:rsidRDefault="0095584B" w:rsidP="0095584B">
      <w:pPr>
        <w:pStyle w:val="ListeParagraf"/>
      </w:pPr>
    </w:p>
    <w:p w14:paraId="2D7ECB4A" w14:textId="25CA0109" w:rsidR="0095584B" w:rsidRDefault="0095584B" w:rsidP="0095584B">
      <w:pPr>
        <w:pStyle w:val="ListeParagraf"/>
      </w:pPr>
      <w:r>
        <w:t xml:space="preserve">                                               </w:t>
      </w:r>
      <w:r>
        <w:rPr>
          <w:noProof/>
        </w:rPr>
        <w:drawing>
          <wp:inline distT="0" distB="0" distL="0" distR="0" wp14:anchorId="72714D71" wp14:editId="7D2BBA00">
            <wp:extent cx="1920240" cy="2333414"/>
            <wp:effectExtent l="0" t="0" r="3810" b="0"/>
            <wp:docPr id="876189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63" cy="2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B0B41" w14:textId="18509552" w:rsidR="0095584B" w:rsidRDefault="0095584B" w:rsidP="0095584B">
      <w:pPr>
        <w:pStyle w:val="ListeParagraf"/>
      </w:pPr>
      <w:r>
        <w:tab/>
      </w:r>
      <w:r>
        <w:tab/>
        <w:t>ŞEKİL2: MEVSİMLİK OLARAK KULLANILACAK SWEATSHIRT ÖRNEĞİ</w:t>
      </w:r>
    </w:p>
    <w:p w14:paraId="1115FC32" w14:textId="77777777" w:rsidR="00732BF0" w:rsidRDefault="00732BF0" w:rsidP="0095584B">
      <w:pPr>
        <w:pStyle w:val="ListeParagraf"/>
      </w:pPr>
    </w:p>
    <w:p w14:paraId="6C6E80CD" w14:textId="1F62216F" w:rsidR="0095584B" w:rsidRDefault="0095584B" w:rsidP="0095584B">
      <w:pPr>
        <w:pStyle w:val="ListeParagraf"/>
        <w:numPr>
          <w:ilvl w:val="0"/>
          <w:numId w:val="1"/>
        </w:numPr>
      </w:pPr>
      <w:r>
        <w:t xml:space="preserve">Okul logosu tişört veya </w:t>
      </w:r>
      <w:proofErr w:type="spellStart"/>
      <w:r>
        <w:t>sweatshirtlerin</w:t>
      </w:r>
      <w:proofErr w:type="spellEnd"/>
      <w:r>
        <w:t xml:space="preserve"> sol göğüs kısmında kullanılması gerekmektedir.</w:t>
      </w:r>
    </w:p>
    <w:p w14:paraId="080AAF6B" w14:textId="77777777" w:rsidR="0095584B" w:rsidRDefault="0095584B" w:rsidP="0095584B">
      <w:pPr>
        <w:pStyle w:val="ListeParagraf"/>
      </w:pPr>
    </w:p>
    <w:p w14:paraId="7FCBFB30" w14:textId="093DEAFB" w:rsidR="0095584B" w:rsidRDefault="00732BF0" w:rsidP="0095584B">
      <w:pPr>
        <w:pStyle w:val="ListeParagraf"/>
      </w:pPr>
      <w:r>
        <w:t xml:space="preserve">                                              </w:t>
      </w:r>
      <w:r>
        <w:rPr>
          <w:noProof/>
        </w:rPr>
        <w:drawing>
          <wp:inline distT="0" distB="0" distL="0" distR="0" wp14:anchorId="565B75A7" wp14:editId="3A851CC6">
            <wp:extent cx="1943100" cy="1261559"/>
            <wp:effectExtent l="0" t="0" r="0" b="0"/>
            <wp:docPr id="159135781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331" cy="126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4624C" w14:textId="77777777" w:rsidR="0095584B" w:rsidRDefault="0095584B" w:rsidP="0095584B">
      <w:pPr>
        <w:pStyle w:val="ListeParagraf"/>
      </w:pPr>
    </w:p>
    <w:p w14:paraId="2BE268A6" w14:textId="2A26EB05" w:rsidR="00732BF0" w:rsidRDefault="00732BF0" w:rsidP="00732BF0">
      <w:pPr>
        <w:pStyle w:val="ListeParagraf"/>
      </w:pPr>
      <w:r>
        <w:t xml:space="preserve">                                                     ŞEKİL 3: OKUL LOGOSU</w:t>
      </w:r>
    </w:p>
    <w:p w14:paraId="18EC03F8" w14:textId="7B730621" w:rsidR="00732BF0" w:rsidRDefault="00732BF0" w:rsidP="00732BF0">
      <w:pPr>
        <w:pStyle w:val="ListeParagraf"/>
        <w:numPr>
          <w:ilvl w:val="0"/>
          <w:numId w:val="1"/>
        </w:numPr>
      </w:pPr>
      <w:r>
        <w:t>Veliler isteğe bağlı olarak pantolon veya etek alacaksa koyu renk (lacivert, siyah gibi) alması önerilir.</w:t>
      </w:r>
    </w:p>
    <w:sectPr w:rsidR="00732BF0" w:rsidSect="00732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01F85"/>
    <w:multiLevelType w:val="hybridMultilevel"/>
    <w:tmpl w:val="3D5202E2"/>
    <w:lvl w:ilvl="0" w:tplc="BE706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15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F8"/>
    <w:rsid w:val="00260E1B"/>
    <w:rsid w:val="00615640"/>
    <w:rsid w:val="00732BF0"/>
    <w:rsid w:val="0095584B"/>
    <w:rsid w:val="00AF3BF8"/>
    <w:rsid w:val="00D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F033"/>
  <w15:chartTrackingRefBased/>
  <w15:docId w15:val="{6A1B5215-9C4E-4F5A-AF61-B9C273F4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 Pro</dc:creator>
  <cp:keywords/>
  <dc:description/>
  <cp:lastModifiedBy>Windows 11 Pro</cp:lastModifiedBy>
  <cp:revision>2</cp:revision>
  <cp:lastPrinted>2024-10-30T13:07:00Z</cp:lastPrinted>
  <dcterms:created xsi:type="dcterms:W3CDTF">2024-10-30T12:50:00Z</dcterms:created>
  <dcterms:modified xsi:type="dcterms:W3CDTF">2024-10-30T13:10:00Z</dcterms:modified>
</cp:coreProperties>
</file>